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05" w:rsidRPr="00730805" w:rsidRDefault="00730805" w:rsidP="00730805">
      <w:pPr>
        <w:shd w:val="clear" w:color="auto" w:fill="FFFFFF"/>
        <w:spacing w:after="600" w:line="750" w:lineRule="atLeast"/>
        <w:jc w:val="center"/>
        <w:outlineLvl w:val="0"/>
        <w:rPr>
          <w:rFonts w:ascii="Arial" w:eastAsia="Times New Roman" w:hAnsi="Arial" w:cs="Arial"/>
          <w:b/>
          <w:color w:val="222222"/>
          <w:kern w:val="36"/>
          <w:sz w:val="59"/>
          <w:szCs w:val="59"/>
          <w:lang w:eastAsia="ru-RU"/>
        </w:rPr>
      </w:pPr>
      <w:r w:rsidRPr="00730805">
        <w:rPr>
          <w:rFonts w:ascii="Arial" w:eastAsia="Times New Roman" w:hAnsi="Arial" w:cs="Arial"/>
          <w:b/>
          <w:bCs/>
          <w:color w:val="222222"/>
          <w:kern w:val="36"/>
          <w:sz w:val="59"/>
          <w:szCs w:val="59"/>
          <w:lang w:eastAsia="ru-RU"/>
        </w:rPr>
        <w:t>В Татарстане работает горячая линия по вопросам организации детского питания</w:t>
      </w:r>
    </w:p>
    <w:p w:rsidR="00730805" w:rsidRDefault="00730805" w:rsidP="00730805">
      <w:pPr>
        <w:shd w:val="clear" w:color="auto" w:fill="FFFFFF"/>
        <w:spacing w:after="0" w:line="525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6"/>
          <w:szCs w:val="33"/>
          <w:lang w:eastAsia="ru-RU"/>
        </w:rPr>
      </w:pPr>
      <w:r w:rsidRPr="00730805">
        <w:rPr>
          <w:rFonts w:ascii="Times New Roman" w:eastAsia="Times New Roman" w:hAnsi="Times New Roman" w:cs="Times New Roman"/>
          <w:color w:val="222222"/>
          <w:sz w:val="36"/>
          <w:szCs w:val="33"/>
          <w:lang w:eastAsia="ru-RU"/>
        </w:rPr>
        <w:t>Обратиться з</w:t>
      </w:r>
      <w:bookmarkStart w:id="0" w:name="_GoBack"/>
      <w:bookmarkEnd w:id="0"/>
      <w:r w:rsidRPr="00730805">
        <w:rPr>
          <w:rFonts w:ascii="Times New Roman" w:eastAsia="Times New Roman" w:hAnsi="Times New Roman" w:cs="Times New Roman"/>
          <w:color w:val="222222"/>
          <w:sz w:val="36"/>
          <w:szCs w:val="33"/>
          <w:lang w:eastAsia="ru-RU"/>
        </w:rPr>
        <w:t>а консультацией можно по телефонам: (843) 221−90−16, 273−15−83.</w:t>
      </w:r>
    </w:p>
    <w:p w:rsidR="00730805" w:rsidRPr="00730805" w:rsidRDefault="00730805" w:rsidP="00730805">
      <w:pPr>
        <w:shd w:val="clear" w:color="auto" w:fill="FFFFFF"/>
        <w:spacing w:after="0" w:line="525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36"/>
          <w:szCs w:val="33"/>
          <w:lang w:eastAsia="ru-RU"/>
        </w:rPr>
      </w:pPr>
    </w:p>
    <w:p w:rsidR="00730805" w:rsidRDefault="00730805" w:rsidP="00730805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both"/>
        <w:rPr>
          <w:color w:val="222222"/>
          <w:sz w:val="28"/>
          <w:szCs w:val="26"/>
        </w:rPr>
      </w:pPr>
      <w:r w:rsidRPr="00730805">
        <w:rPr>
          <w:color w:val="222222"/>
          <w:sz w:val="28"/>
          <w:szCs w:val="26"/>
        </w:rPr>
        <w:t xml:space="preserve">В Татарстане заработала горячая линия по качеству и безопасности организованного детского питания. На вопросы ответят специалисты </w:t>
      </w:r>
      <w:proofErr w:type="spellStart"/>
      <w:r w:rsidRPr="00730805">
        <w:rPr>
          <w:color w:val="222222"/>
          <w:sz w:val="28"/>
          <w:szCs w:val="26"/>
        </w:rPr>
        <w:t>Роспотребнадзора</w:t>
      </w:r>
      <w:proofErr w:type="spellEnd"/>
      <w:r w:rsidRPr="00730805">
        <w:rPr>
          <w:color w:val="222222"/>
          <w:sz w:val="28"/>
          <w:szCs w:val="26"/>
        </w:rPr>
        <w:t>. Желающие могут внести предложения по организации питания в школах и детских садах.</w:t>
      </w:r>
    </w:p>
    <w:p w:rsidR="00730805" w:rsidRPr="00730805" w:rsidRDefault="00730805" w:rsidP="00730805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both"/>
        <w:rPr>
          <w:color w:val="222222"/>
          <w:sz w:val="28"/>
          <w:szCs w:val="26"/>
        </w:rPr>
      </w:pPr>
    </w:p>
    <w:p w:rsidR="00730805" w:rsidRPr="00730805" w:rsidRDefault="00730805" w:rsidP="00730805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both"/>
        <w:rPr>
          <w:color w:val="222222"/>
          <w:sz w:val="28"/>
          <w:szCs w:val="26"/>
        </w:rPr>
      </w:pPr>
      <w:r w:rsidRPr="00730805">
        <w:rPr>
          <w:color w:val="222222"/>
          <w:sz w:val="28"/>
          <w:szCs w:val="26"/>
        </w:rPr>
        <w:t>Обратиться за консультацией можно по телефонам: (843) 221−90−16, 273−15−83 в будние дни с 9.00 до 17.00. Работать телефоны горячей линии будут до 26 сентября.</w:t>
      </w:r>
    </w:p>
    <w:p w:rsidR="00B318C0" w:rsidRDefault="00B318C0"/>
    <w:sectPr w:rsidR="00B3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34"/>
    <w:rsid w:val="00451434"/>
    <w:rsid w:val="00730805"/>
    <w:rsid w:val="00B3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F85F"/>
  <w15:chartTrackingRefBased/>
  <w15:docId w15:val="{A952A0A2-DA28-433C-9C1F-E7D081F9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8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8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-span-bold">
    <w:name w:val="h-span-bold"/>
    <w:basedOn w:val="a0"/>
    <w:rsid w:val="00730805"/>
  </w:style>
  <w:style w:type="paragraph" w:customStyle="1" w:styleId="text-lead">
    <w:name w:val="text-lead"/>
    <w:basedOn w:val="a"/>
    <w:rsid w:val="0073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№7</dc:creator>
  <cp:keywords/>
  <dc:description/>
  <cp:lastModifiedBy>Школа №7</cp:lastModifiedBy>
  <cp:revision>3</cp:revision>
  <dcterms:created xsi:type="dcterms:W3CDTF">2020-09-01T09:37:00Z</dcterms:created>
  <dcterms:modified xsi:type="dcterms:W3CDTF">2020-09-01T09:39:00Z</dcterms:modified>
</cp:coreProperties>
</file>